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43" w:rsidRPr="003740BA" w:rsidRDefault="003740BA" w:rsidP="003740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0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Урок 24. Тема 7.10.</w:t>
      </w:r>
      <w:r w:rsidRPr="003740BA">
        <w:rPr>
          <w:rFonts w:ascii="Times New Roman" w:hAnsi="Times New Roman" w:cs="Times New Roman"/>
          <w:sz w:val="28"/>
          <w:szCs w:val="28"/>
        </w:rPr>
        <w:t xml:space="preserve"> </w:t>
      </w:r>
      <w:r w:rsidRPr="003740BA">
        <w:rPr>
          <w:rFonts w:ascii="Times New Roman" w:hAnsi="Times New Roman" w:cs="Times New Roman"/>
          <w:b/>
          <w:sz w:val="28"/>
          <w:szCs w:val="28"/>
        </w:rPr>
        <w:t xml:space="preserve">Татарстан на рубеже </w:t>
      </w:r>
      <w:r w:rsidRPr="003740BA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3740BA">
        <w:rPr>
          <w:rFonts w:ascii="Times New Roman" w:hAnsi="Times New Roman" w:cs="Times New Roman"/>
          <w:b/>
          <w:sz w:val="28"/>
          <w:szCs w:val="28"/>
        </w:rPr>
        <w:t>-</w:t>
      </w:r>
      <w:r w:rsidRPr="003740BA"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Pr="003740BA">
        <w:rPr>
          <w:rFonts w:ascii="Times New Roman" w:hAnsi="Times New Roman" w:cs="Times New Roman"/>
          <w:b/>
          <w:sz w:val="28"/>
          <w:szCs w:val="28"/>
        </w:rPr>
        <w:t xml:space="preserve"> вв.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before="221" w:after="0"/>
        <w:ind w:left="34"/>
        <w:rPr>
          <w:rFonts w:ascii="Times New Roman" w:hAnsi="Times New Roman" w:cs="Times New Roman"/>
          <w:b/>
          <w:sz w:val="28"/>
          <w:szCs w:val="28"/>
        </w:rPr>
      </w:pPr>
      <w:r w:rsidRPr="003740BA">
        <w:rPr>
          <w:rFonts w:ascii="Times New Roman" w:hAnsi="Times New Roman" w:cs="Times New Roman"/>
          <w:b/>
          <w:color w:val="000000"/>
          <w:sz w:val="28"/>
          <w:szCs w:val="28"/>
        </w:rPr>
        <w:t>Экономика в период становления рыночных отношений</w:t>
      </w:r>
    </w:p>
    <w:p w:rsidR="003740BA" w:rsidRPr="003740BA" w:rsidRDefault="000F08D3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4" w:firstLine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t>Рес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публика начала движение в сторону экономики рыноч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ного типа на рубеже 1990-1991 гг. Так, в течение 1991 г. были приняты «Программа стабилизации народного хозяйства ТССР и перехода к рыночным отношениям», «Земельный кодекс», законы о земельной реформе, крестьянском (фермерском) хо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зяйстве, о собственности в ТССР, о бюджетном устрой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стве и бюджетном процессе в республике.</w:t>
      </w:r>
    </w:p>
    <w:p w:rsidR="003740BA" w:rsidRPr="003740BA" w:rsidRDefault="00050A94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4" w:firstLine="293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740BA" w:rsidRPr="003740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«Мягкое вхождение в рынок». 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t>Разрушение многих хозяйственных связей в результате произошедшего в конце 1991 г. распада СССР, реформирование россий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ской экономики на основе принципов «шоковой тера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пии» неблагоприятно отражались и на ситуации в Та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тарстане, являвшемся промышленно развитым регио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ном, чья продукция была рассчитана на рынок СССР и экспорт. Стремительное паде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ние рубля, рост безработицы особенно на предприятиях военно-промышленного комплекса чрезвычайно ослож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няли выполнение принятой год назад Программы ста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билизации и потребовали от руководства республики выработки новых стратегических решений.</w:t>
      </w:r>
    </w:p>
    <w:p w:rsidR="003740BA" w:rsidRPr="006A3E7C" w:rsidRDefault="004B52AD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респуб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лике был предпринят ряд мер, позволивших избежать об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вального падения жизненного уровня населения. В Рос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сии цены были отпущены, что привело к их моментально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му росту. Руководство Республики Татарстан не прибегло к столь радикальным мерам. Оно не уходило из сферы экономики и оставляло за собой рычаги ее регулирова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ния. Используя возможности нефтедобывающего комплек</w:t>
      </w:r>
      <w:r w:rsidR="003740BA"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са, республиканские власти смогли сдержать рост цен на основные продукты питания, тарифов на услуги. </w:t>
      </w:r>
      <w:r w:rsidR="003740BA" w:rsidRPr="006A3E7C">
        <w:rPr>
          <w:rFonts w:ascii="Times New Roman" w:hAnsi="Times New Roman" w:cs="Times New Roman"/>
          <w:color w:val="000000"/>
          <w:sz w:val="28"/>
          <w:szCs w:val="28"/>
        </w:rPr>
        <w:t>Это сде</w:t>
      </w:r>
      <w:r w:rsidR="003740BA" w:rsidRPr="006A3E7C">
        <w:rPr>
          <w:rFonts w:ascii="Times New Roman" w:hAnsi="Times New Roman" w:cs="Times New Roman"/>
          <w:color w:val="000000"/>
          <w:sz w:val="28"/>
          <w:szCs w:val="28"/>
        </w:rPr>
        <w:softHyphen/>
        <w:t>лало популярной социально-экономическую модель Татар</w:t>
      </w:r>
      <w:r w:rsidR="003740BA" w:rsidRPr="006A3E7C">
        <w:rPr>
          <w:rFonts w:ascii="Times New Roman" w:hAnsi="Times New Roman" w:cs="Times New Roman"/>
          <w:color w:val="000000"/>
          <w:sz w:val="28"/>
          <w:szCs w:val="28"/>
        </w:rPr>
        <w:softHyphen/>
        <w:t>стана, получившую название «мягкое вхождение в рынок».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5" w:firstLine="278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С 1992 г. в Татарстане, как и в России, стали осуществ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ляться процессы разгосударствления и приватизации соб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ственности. В Татарской республике они также отлича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лись от </w:t>
      </w:r>
      <w:proofErr w:type="gramStart"/>
      <w:r w:rsidRPr="003740BA">
        <w:rPr>
          <w:rFonts w:ascii="Times New Roman" w:hAnsi="Times New Roman" w:cs="Times New Roman"/>
          <w:color w:val="000000"/>
          <w:sz w:val="28"/>
          <w:szCs w:val="28"/>
        </w:rPr>
        <w:t>российских</w:t>
      </w:r>
      <w:proofErr w:type="gramEnd"/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большей сдержанностью и осторожностью. Контрольный пакет акций акционерных предприя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тий, игравших решающую роль в экономике, государство оставляло за собой. Создание негосударственного сектора происходило, главным образом, в сфере обслуживания и торговли. В этих сферах активно создавалась система сред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него и малого бизнеса. Уже в середине 1992 г. в Татарста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не числилось более 2 тысяч малых предприятий.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 w:right="10" w:firstLine="293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Важной особенностью экономической политики Та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тарстана в период становления рыночной экономики яви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лась государственная поддержка сельского хозяйства. </w:t>
      </w:r>
      <w:r w:rsidRPr="006A3E7C">
        <w:rPr>
          <w:rFonts w:ascii="Times New Roman" w:hAnsi="Times New Roman" w:cs="Times New Roman"/>
          <w:color w:val="000000"/>
          <w:sz w:val="28"/>
          <w:szCs w:val="28"/>
        </w:rPr>
        <w:t>Из республиканского бюджета финансировались все ос</w:t>
      </w:r>
      <w:r w:rsidRPr="006A3E7C">
        <w:rPr>
          <w:rFonts w:ascii="Times New Roman" w:hAnsi="Times New Roman" w:cs="Times New Roman"/>
          <w:color w:val="000000"/>
          <w:sz w:val="28"/>
          <w:szCs w:val="28"/>
        </w:rPr>
        <w:softHyphen/>
        <w:t>новные направления развития аграрного производства.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Значительные валютные средства выделялись на приоб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ретение импортных технологий, техники, средств защи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ты растений, семян, племенного скота и др. В сельскохо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зяйственной сфере стало активно развиваться сотруд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ничество с зарубежными фирмами. В итоге в сельском хозяйстве республики удалось смягчить р</w:t>
      </w:r>
      <w:r w:rsidR="00B43519">
        <w:rPr>
          <w:rFonts w:ascii="Times New Roman" w:hAnsi="Times New Roman" w:cs="Times New Roman"/>
          <w:color w:val="000000"/>
          <w:sz w:val="28"/>
          <w:szCs w:val="28"/>
        </w:rPr>
        <w:t>азрушитель</w:t>
      </w:r>
      <w:r w:rsidR="00B43519">
        <w:rPr>
          <w:rFonts w:ascii="Times New Roman" w:hAnsi="Times New Roman" w:cs="Times New Roman"/>
          <w:color w:val="000000"/>
          <w:sz w:val="28"/>
          <w:szCs w:val="28"/>
        </w:rPr>
        <w:softHyphen/>
        <w:t>ные тенденции, отчетл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>иво проявившиеся в 90-е гг. в раз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витии аграрного производства России. </w:t>
      </w:r>
      <w:r w:rsidRPr="006A3E7C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1996 г. по ва</w:t>
      </w:r>
      <w:r w:rsidRPr="006A3E7C">
        <w:rPr>
          <w:rFonts w:ascii="Times New Roman" w:hAnsi="Times New Roman" w:cs="Times New Roman"/>
          <w:color w:val="000000"/>
          <w:sz w:val="28"/>
          <w:szCs w:val="28"/>
        </w:rPr>
        <w:softHyphen/>
        <w:t>ловому сбору зерна Татарская республика вышла на пер</w:t>
      </w:r>
      <w:r w:rsidRPr="006A3E7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вое место в Российской Федерации, 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>опередив такие бла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годатные для зернового производства регионы, как Став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ропольский край и Ростовская область.</w:t>
      </w:r>
    </w:p>
    <w:p w:rsidR="003740BA" w:rsidRPr="006A3E7C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9" w:firstLine="355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Большое внимание уделялось в республике совер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шенствованию и созданию предприятий по переработ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ке сельскохозяйственной продукции. Обновилась матери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ально-техническая база мясокомбинатов, молокозаводов, сахарных заводов</w:t>
      </w:r>
      <w:r w:rsidRPr="006A3E7C">
        <w:rPr>
          <w:rFonts w:ascii="Times New Roman" w:hAnsi="Times New Roman" w:cs="Times New Roman"/>
          <w:color w:val="000000"/>
          <w:sz w:val="28"/>
          <w:szCs w:val="28"/>
        </w:rPr>
        <w:t xml:space="preserve">. В 1996 г. был построен Казанский </w:t>
      </w:r>
      <w:proofErr w:type="spellStart"/>
      <w:r w:rsidRPr="006A3E7C">
        <w:rPr>
          <w:rFonts w:ascii="Times New Roman" w:hAnsi="Times New Roman" w:cs="Times New Roman"/>
          <w:color w:val="000000"/>
          <w:sz w:val="28"/>
          <w:szCs w:val="28"/>
        </w:rPr>
        <w:t>жиркомбинат</w:t>
      </w:r>
      <w:proofErr w:type="spellEnd"/>
      <w:r w:rsidRPr="006A3E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24" w:firstLine="288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По всем основным направлениям индустрии на протяжении пер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вой половины 90-х гг. отмечался спад производства, ко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торый удалось остановить в 1995 г. Тогда произошел даже некоторый рост промышленного производства бла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годаря прекращению спада нефтедобычи в республике, длившегося почти 20 лет. Акционерное общество «</w:t>
      </w:r>
      <w:proofErr w:type="spellStart"/>
      <w:r w:rsidRPr="003740BA">
        <w:rPr>
          <w:rFonts w:ascii="Times New Roman" w:hAnsi="Times New Roman" w:cs="Times New Roman"/>
          <w:color w:val="000000"/>
          <w:sz w:val="28"/>
          <w:szCs w:val="28"/>
        </w:rPr>
        <w:t>Тат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нефть</w:t>
      </w:r>
      <w:proofErr w:type="spellEnd"/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» под руководством Р.Г. </w:t>
      </w:r>
      <w:proofErr w:type="spellStart"/>
      <w:r w:rsidRPr="003740BA">
        <w:rPr>
          <w:rFonts w:ascii="Times New Roman" w:hAnsi="Times New Roman" w:cs="Times New Roman"/>
          <w:color w:val="000000"/>
          <w:sz w:val="28"/>
          <w:szCs w:val="28"/>
        </w:rPr>
        <w:t>Галеева</w:t>
      </w:r>
      <w:proofErr w:type="spellEnd"/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сумело добиться заметных успехов в своей производственной деятельно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сти. К середине 90-х </w:t>
      </w:r>
      <w:r w:rsidR="00B43519">
        <w:rPr>
          <w:rFonts w:ascii="Times New Roman" w:hAnsi="Times New Roman" w:cs="Times New Roman"/>
          <w:color w:val="000000"/>
          <w:sz w:val="28"/>
          <w:szCs w:val="28"/>
        </w:rPr>
        <w:t>гг. оно   обрело мировую извест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ность. 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4" w:right="10" w:firstLine="278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Гораздо хуже обстояло дело в машиностроительной, хи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мической, нефтехимической, топливной отраслях. Наиболь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шее падение производства произошло в машиностроении. 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4" w:firstLine="288"/>
        <w:rPr>
          <w:rFonts w:ascii="Times New Roman" w:hAnsi="Times New Roman" w:cs="Times New Roman"/>
          <w:sz w:val="28"/>
          <w:szCs w:val="28"/>
        </w:rPr>
      </w:pPr>
      <w:r w:rsidRPr="006A3E7C">
        <w:rPr>
          <w:rFonts w:ascii="Times New Roman" w:hAnsi="Times New Roman" w:cs="Times New Roman"/>
          <w:color w:val="000000"/>
          <w:sz w:val="28"/>
          <w:szCs w:val="28"/>
        </w:rPr>
        <w:t>В 1993 г. Татарстан вынужден был отказаться от по</w:t>
      </w:r>
      <w:r w:rsidRPr="006A3E7C">
        <w:rPr>
          <w:rFonts w:ascii="Times New Roman" w:hAnsi="Times New Roman" w:cs="Times New Roman"/>
          <w:color w:val="000000"/>
          <w:sz w:val="28"/>
          <w:szCs w:val="28"/>
        </w:rPr>
        <w:softHyphen/>
        <w:t>литики сдерживания роста цен и перейти на адресную защиту малообеспеченных слоев населения. В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1995 г. было прекращено государственное дотирование цен на товары первой необходимости.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5" w:firstLine="283"/>
        <w:rPr>
          <w:rFonts w:ascii="Times New Roman" w:hAnsi="Times New Roman" w:cs="Times New Roman"/>
          <w:sz w:val="28"/>
          <w:szCs w:val="28"/>
        </w:rPr>
      </w:pPr>
      <w:r w:rsidRPr="006A3E7C">
        <w:rPr>
          <w:rFonts w:ascii="Times New Roman" w:hAnsi="Times New Roman" w:cs="Times New Roman"/>
          <w:color w:val="000000"/>
          <w:sz w:val="28"/>
          <w:szCs w:val="28"/>
        </w:rPr>
        <w:t>В 1997 г. в Татарстане была принята Государственная программа экономического и социального прогресса,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цель которой определялась как создание социально ориентиро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ванной экономики, интегрированной в мировое хозяйство. 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4" w:firstLine="288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Несмотря на сложную ситуацию, в Татарстане реали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зуются крупные инвестиционные проекты. Среди них важное место занимают строительство столичного мет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рополитена, международного аэропорта «Казань», четыр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надцатикилометрового моста через реку Кама. В республике успешно осваивается про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изводство современных самолетов ТУ-214, ТУ-324, вер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толетов «</w:t>
      </w:r>
      <w:proofErr w:type="spellStart"/>
      <w:r w:rsidRPr="003740BA">
        <w:rPr>
          <w:rFonts w:ascii="Times New Roman" w:hAnsi="Times New Roman" w:cs="Times New Roman"/>
          <w:color w:val="000000"/>
          <w:sz w:val="28"/>
          <w:szCs w:val="28"/>
        </w:rPr>
        <w:t>Ансат</w:t>
      </w:r>
      <w:proofErr w:type="spellEnd"/>
      <w:r w:rsidRPr="003740BA">
        <w:rPr>
          <w:rFonts w:ascii="Times New Roman" w:hAnsi="Times New Roman" w:cs="Times New Roman"/>
          <w:color w:val="000000"/>
          <w:sz w:val="28"/>
          <w:szCs w:val="28"/>
        </w:rPr>
        <w:t>» и «</w:t>
      </w:r>
      <w:proofErr w:type="spellStart"/>
      <w:r w:rsidRPr="003740BA">
        <w:rPr>
          <w:rFonts w:ascii="Times New Roman" w:hAnsi="Times New Roman" w:cs="Times New Roman"/>
          <w:color w:val="000000"/>
          <w:sz w:val="28"/>
          <w:szCs w:val="28"/>
        </w:rPr>
        <w:t>Актай</w:t>
      </w:r>
      <w:proofErr w:type="spellEnd"/>
      <w:r w:rsidRPr="003740BA">
        <w:rPr>
          <w:rFonts w:ascii="Times New Roman" w:hAnsi="Times New Roman" w:cs="Times New Roman"/>
          <w:color w:val="000000"/>
          <w:sz w:val="28"/>
          <w:szCs w:val="28"/>
        </w:rPr>
        <w:t>» и др. В конце 90-х гг. наметилась новая стратегия в развитии нефтяной промыш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ленности. В Нижнекамске начато строительство нефте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перерабатывающего завода.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40" w:right="19" w:firstLine="288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В республике осуществлялись важные социальные про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граммы по ликвидации ветхого жилья, газификации села, строительству дорог, телефонизации. На рубеже 1999-2000 гг. была ликвидирована задержка выплаты пенсий и заработной платы работникам бюджетной сферы.</w:t>
      </w:r>
    </w:p>
    <w:p w:rsidR="003740BA" w:rsidRPr="003740BA" w:rsidRDefault="003740BA" w:rsidP="004B52AD">
      <w:pPr>
        <w:widowControl w:val="0"/>
        <w:shd w:val="clear" w:color="auto" w:fill="FFFFFF"/>
        <w:autoSpaceDE w:val="0"/>
        <w:autoSpaceDN w:val="0"/>
        <w:adjustRightInd w:val="0"/>
        <w:spacing w:before="206" w:after="0"/>
        <w:ind w:left="0" w:right="1210" w:firstLine="0"/>
        <w:rPr>
          <w:rFonts w:ascii="Times New Roman" w:hAnsi="Times New Roman" w:cs="Times New Roman"/>
          <w:b/>
          <w:sz w:val="28"/>
          <w:szCs w:val="28"/>
        </w:rPr>
      </w:pPr>
      <w:r w:rsidRPr="003740BA">
        <w:rPr>
          <w:rFonts w:ascii="Times New Roman" w:hAnsi="Times New Roman" w:cs="Times New Roman"/>
          <w:b/>
          <w:color w:val="000000"/>
          <w:sz w:val="28"/>
          <w:szCs w:val="28"/>
        </w:rPr>
        <w:t>Политическое и культурное развитие Татарстана в 90-е гг.</w:t>
      </w:r>
    </w:p>
    <w:p w:rsidR="003740BA" w:rsidRPr="003740BA" w:rsidRDefault="003740BA" w:rsidP="004B52AD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8" w:right="5" w:firstLine="293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Национально-патриотические силы выступали за пол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ноправное членство Татарстана в составе федерации Союза ССР. При этом в национальном движении не было едино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душия по вопросам продвижения республики к реально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му суверенитету. Наиболее радикальную позицию зани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мала Татарская партия </w:t>
      </w:r>
      <w:r w:rsidRPr="00144B02">
        <w:rPr>
          <w:rFonts w:ascii="Times New Roman" w:hAnsi="Times New Roman" w:cs="Times New Roman"/>
          <w:color w:val="000000"/>
          <w:sz w:val="28"/>
          <w:szCs w:val="28"/>
        </w:rPr>
        <w:t>национальной независимости «</w:t>
      </w:r>
      <w:proofErr w:type="spellStart"/>
      <w:r w:rsidRPr="00144B02">
        <w:rPr>
          <w:rFonts w:ascii="Times New Roman" w:hAnsi="Times New Roman" w:cs="Times New Roman"/>
          <w:color w:val="000000"/>
          <w:sz w:val="28"/>
          <w:szCs w:val="28"/>
        </w:rPr>
        <w:t>Иттифак</w:t>
      </w:r>
      <w:proofErr w:type="spellEnd"/>
      <w:r w:rsidRPr="00144B02">
        <w:rPr>
          <w:rFonts w:ascii="Times New Roman" w:hAnsi="Times New Roman" w:cs="Times New Roman"/>
          <w:color w:val="000000"/>
          <w:sz w:val="28"/>
          <w:szCs w:val="28"/>
        </w:rPr>
        <w:t>», образованная весной 1990 г. Она выступала за немедленное возрождение государства татарского народа, в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котором государственным должен был быть признан только татарский язык. Близкую к ним позицию зани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мал образованный уже после провозглашения суверени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тета союз татарской молодежи «</w:t>
      </w:r>
      <w:proofErr w:type="spellStart"/>
      <w:r w:rsidRPr="003740BA">
        <w:rPr>
          <w:rFonts w:ascii="Times New Roman" w:hAnsi="Times New Roman" w:cs="Times New Roman"/>
          <w:color w:val="000000"/>
          <w:sz w:val="28"/>
          <w:szCs w:val="28"/>
        </w:rPr>
        <w:t>Азатлык</w:t>
      </w:r>
      <w:proofErr w:type="spellEnd"/>
      <w:r w:rsidRPr="003740BA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4" w:right="34" w:firstLine="288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Более умеренные идеи выражали представители </w:t>
      </w:r>
      <w:proofErr w:type="spellStart"/>
      <w:r w:rsidRPr="003740BA">
        <w:rPr>
          <w:rFonts w:ascii="Times New Roman" w:hAnsi="Times New Roman" w:cs="Times New Roman"/>
          <w:color w:val="000000"/>
          <w:sz w:val="28"/>
          <w:szCs w:val="28"/>
        </w:rPr>
        <w:t>ТОЦа</w:t>
      </w:r>
      <w:proofErr w:type="spellEnd"/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и комитета «Суверенитет». Они выступали за постепен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ное наполнение суверенитета реальным содержанием че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рез развитие договорных отношений с Россией, други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ми регионами СССР.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5" w:firstLine="278"/>
        <w:rPr>
          <w:rFonts w:ascii="Times New Roman" w:hAnsi="Times New Roman" w:cs="Times New Roman"/>
          <w:sz w:val="28"/>
          <w:szCs w:val="28"/>
        </w:rPr>
      </w:pPr>
      <w:r w:rsidRPr="00144B02">
        <w:rPr>
          <w:rFonts w:ascii="Times New Roman" w:hAnsi="Times New Roman" w:cs="Times New Roman"/>
          <w:color w:val="000000"/>
          <w:sz w:val="28"/>
          <w:szCs w:val="28"/>
        </w:rPr>
        <w:t>В своем выступлении на проходившей в ноябре 1990 г. сес</w:t>
      </w:r>
      <w:r w:rsidRPr="00144B02">
        <w:rPr>
          <w:rFonts w:ascii="Times New Roman" w:hAnsi="Times New Roman" w:cs="Times New Roman"/>
          <w:color w:val="000000"/>
          <w:sz w:val="28"/>
          <w:szCs w:val="28"/>
        </w:rPr>
        <w:softHyphen/>
        <w:t>сии Верховного Совета СССР М.Ш. Шаймиев обосновал необходимость участия Татарстана в подписании нового союзного договора наравне с другими суверенными рес</w:t>
      </w:r>
      <w:r w:rsidRPr="00144B02">
        <w:rPr>
          <w:rFonts w:ascii="Times New Roman" w:hAnsi="Times New Roman" w:cs="Times New Roman"/>
          <w:color w:val="000000"/>
          <w:sz w:val="28"/>
          <w:szCs w:val="28"/>
        </w:rPr>
        <w:softHyphen/>
        <w:t>публиками.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Эта «особая позиция» Татарстана (так она оп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ределялась в политическом обиходе) не находила поддер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жки у союзных республик.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5" w:firstLine="283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В первой половине декабря 1990 г. Верховный Со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вет республики заявил о готовности Татарстана высту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пить соучредителем Союза Суверенных Советских Рес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публик и самостоятельно подписать Союзный договор. К тому времени в центре уже высказывалась идея союза суверенных государств как основы нового Союзного до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говора. Предусматривалось, что в этом процессе равно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правными участниками станут все национально-государ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ственные образования, включая автономные.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288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В начале мая было принято совместное заявление власт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ных и общественных структур республики, в котором го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ворилось о фактическом отстранении Татарстана от под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писания Союзного Договора. Верховный Совет ТССР зая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вил о твердой позиции республики подписать этот дого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вор непосредственно и самостоятельно. С этой целью Та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тарстан вел активные переговоры с Россией, другими ре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гионами. </w:t>
      </w:r>
      <w:r w:rsidRPr="00144B02">
        <w:rPr>
          <w:rFonts w:ascii="Times New Roman" w:hAnsi="Times New Roman" w:cs="Times New Roman"/>
          <w:color w:val="000000"/>
          <w:sz w:val="28"/>
          <w:szCs w:val="28"/>
        </w:rPr>
        <w:t>16 августа 1991 г. был заключен Договор о дружбе и сотрудничестве с Республикой Башкортостан, в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кото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ром стороны признали суверенитет друг друга.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right="10" w:firstLine="288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Подписание Союзного договора было намечено на 20 августа 1991 г. Но оно было сорвано действиями Го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сударственного Комитета по Чрезвычайному Положению (ГКЧП). 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9" w:firstLine="288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В изменившихся условиях большинство союзных рес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публик отказалось подписать Союзный Договор. По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пытки М.С. Горбачева реализовать идею образования Союза суверенных государств не увенчались успехом.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4" w:firstLine="288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В декабре 1991 г. главы России, Украины и Белоруссии объявили о роспуске СССР и образовании Содружества Не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зависимых Государств. В связи с прекращением существо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вания СССР и образованием СНГ изменились условия борь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бы за признание суверенитета Татарстана. В конце 1991 г. Верховным Советом республики была принята Деклара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ция о вхождении Татарстана в СНГ. Однако этот документ </w:t>
      </w:r>
      <w:proofErr w:type="gramStart"/>
      <w:r w:rsidRPr="003740BA">
        <w:rPr>
          <w:rFonts w:ascii="Times New Roman" w:hAnsi="Times New Roman" w:cs="Times New Roman"/>
          <w:color w:val="000000"/>
          <w:sz w:val="28"/>
          <w:szCs w:val="28"/>
        </w:rPr>
        <w:t>был</w:t>
      </w:r>
      <w:proofErr w:type="gramEnd"/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отвергнут учредителями Содружества.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283"/>
        <w:rPr>
          <w:rFonts w:ascii="Times New Roman" w:hAnsi="Times New Roman" w:cs="Times New Roman"/>
          <w:sz w:val="28"/>
          <w:szCs w:val="28"/>
        </w:rPr>
      </w:pPr>
      <w:r w:rsidRPr="00144B02">
        <w:rPr>
          <w:rFonts w:ascii="Times New Roman" w:hAnsi="Times New Roman" w:cs="Times New Roman"/>
          <w:color w:val="000000"/>
          <w:sz w:val="28"/>
          <w:szCs w:val="28"/>
        </w:rPr>
        <w:t>Важным шагом в укреплении суверени</w:t>
      </w:r>
      <w:r w:rsidRPr="00144B02">
        <w:rPr>
          <w:rFonts w:ascii="Times New Roman" w:hAnsi="Times New Roman" w:cs="Times New Roman"/>
          <w:color w:val="000000"/>
          <w:sz w:val="28"/>
          <w:szCs w:val="28"/>
        </w:rPr>
        <w:softHyphen/>
        <w:t>тета стало учреждение института президентства в рес</w:t>
      </w:r>
      <w:r w:rsidRPr="00144B0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публике. 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Это было сопряжено с </w:t>
      </w:r>
      <w:proofErr w:type="gramStart"/>
      <w:r w:rsidRPr="003740BA">
        <w:rPr>
          <w:rFonts w:ascii="Times New Roman" w:hAnsi="Times New Roman" w:cs="Times New Roman"/>
          <w:color w:val="000000"/>
          <w:sz w:val="28"/>
          <w:szCs w:val="28"/>
        </w:rPr>
        <w:t>весьма драматическими</w:t>
      </w:r>
      <w:proofErr w:type="gramEnd"/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событиями</w:t>
      </w:r>
      <w:r w:rsidRPr="00D53EC4">
        <w:rPr>
          <w:rFonts w:ascii="Times New Roman" w:hAnsi="Times New Roman" w:cs="Times New Roman"/>
          <w:color w:val="000000"/>
          <w:sz w:val="28"/>
          <w:szCs w:val="28"/>
        </w:rPr>
        <w:t>. 13 мая 1991 г. Верховный Совет Татарстана принял два отдельных решения о проведении в респуб</w:t>
      </w:r>
      <w:r w:rsidRPr="00D53EC4">
        <w:rPr>
          <w:rFonts w:ascii="Times New Roman" w:hAnsi="Times New Roman" w:cs="Times New Roman"/>
          <w:color w:val="000000"/>
          <w:sz w:val="28"/>
          <w:szCs w:val="28"/>
        </w:rPr>
        <w:softHyphen/>
        <w:t>лике выборов президента России и назначении выборов президента ТССР.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3EC4">
        <w:rPr>
          <w:rFonts w:ascii="Times New Roman" w:hAnsi="Times New Roman" w:cs="Times New Roman"/>
          <w:color w:val="000000"/>
          <w:sz w:val="28"/>
          <w:szCs w:val="28"/>
        </w:rPr>
        <w:t>В знак протеста против выборов Пре</w:t>
      </w:r>
      <w:r w:rsidRPr="00D53EC4">
        <w:rPr>
          <w:rFonts w:ascii="Times New Roman" w:hAnsi="Times New Roman" w:cs="Times New Roman"/>
          <w:color w:val="000000"/>
          <w:sz w:val="28"/>
          <w:szCs w:val="28"/>
        </w:rPr>
        <w:softHyphen/>
        <w:t>зидента России на территории суверенного Татарстана</w:t>
      </w:r>
      <w:r w:rsidRPr="00D53EC4">
        <w:rPr>
          <w:rFonts w:ascii="Times New Roman" w:hAnsi="Times New Roman" w:cs="Times New Roman"/>
          <w:sz w:val="28"/>
          <w:szCs w:val="28"/>
        </w:rPr>
        <w:t xml:space="preserve"> </w:t>
      </w:r>
      <w:r w:rsidRPr="00D53EC4">
        <w:rPr>
          <w:rFonts w:ascii="Times New Roman" w:hAnsi="Times New Roman" w:cs="Times New Roman"/>
          <w:color w:val="000000"/>
          <w:sz w:val="28"/>
          <w:szCs w:val="28"/>
        </w:rPr>
        <w:t xml:space="preserve">народный депутат, лидер партии </w:t>
      </w:r>
      <w:r w:rsidRPr="00D53EC4">
        <w:rPr>
          <w:rFonts w:ascii="Times New Roman" w:hAnsi="Times New Roman" w:cs="Times New Roman"/>
          <w:color w:val="000000"/>
          <w:sz w:val="28"/>
          <w:szCs w:val="28"/>
        </w:rPr>
        <w:lastRenderedPageBreak/>
        <w:t>«</w:t>
      </w:r>
      <w:proofErr w:type="spellStart"/>
      <w:r w:rsidRPr="00D53EC4">
        <w:rPr>
          <w:rFonts w:ascii="Times New Roman" w:hAnsi="Times New Roman" w:cs="Times New Roman"/>
          <w:color w:val="000000"/>
          <w:sz w:val="28"/>
          <w:szCs w:val="28"/>
        </w:rPr>
        <w:t>Иттифак</w:t>
      </w:r>
      <w:proofErr w:type="spellEnd"/>
      <w:r w:rsidRPr="00D53EC4">
        <w:rPr>
          <w:rFonts w:ascii="Times New Roman" w:hAnsi="Times New Roman" w:cs="Times New Roman"/>
          <w:color w:val="000000"/>
          <w:sz w:val="28"/>
          <w:szCs w:val="28"/>
        </w:rPr>
        <w:t xml:space="preserve">» Ф. Байрамова объявила политическую голодовку. 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>К ней присое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динились еще 17 человек.</w:t>
      </w:r>
    </w:p>
    <w:p w:rsidR="003740BA" w:rsidRPr="00E6424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5" w:firstLine="293"/>
        <w:rPr>
          <w:rFonts w:ascii="Times New Roman" w:hAnsi="Times New Roman" w:cs="Times New Roman"/>
          <w:sz w:val="28"/>
          <w:szCs w:val="28"/>
        </w:rPr>
      </w:pPr>
      <w:r w:rsidRPr="00E6424A">
        <w:rPr>
          <w:rFonts w:ascii="Times New Roman" w:hAnsi="Times New Roman" w:cs="Times New Roman"/>
          <w:color w:val="000000"/>
          <w:sz w:val="28"/>
          <w:szCs w:val="28"/>
        </w:rPr>
        <w:t>12 июня 1991 г. президентом Татарстана был из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бран М.Ш. Шаймиев. Вице-президентом республики стал В.Н. Лихачев. Председателем Верховного Совета РТ был избран Ф.Х. </w:t>
      </w:r>
      <w:proofErr w:type="spellStart"/>
      <w:r w:rsidRPr="00E6424A">
        <w:rPr>
          <w:rFonts w:ascii="Times New Roman" w:hAnsi="Times New Roman" w:cs="Times New Roman"/>
          <w:color w:val="000000"/>
          <w:sz w:val="28"/>
          <w:szCs w:val="28"/>
        </w:rPr>
        <w:t>Мухаметшин</w:t>
      </w:r>
      <w:proofErr w:type="spellEnd"/>
      <w:r w:rsidRPr="00E6424A">
        <w:rPr>
          <w:rFonts w:ascii="Times New Roman" w:hAnsi="Times New Roman" w:cs="Times New Roman"/>
          <w:color w:val="000000"/>
          <w:sz w:val="28"/>
          <w:szCs w:val="28"/>
        </w:rPr>
        <w:t>. Выборы российского президента в Татарстане не состоялись, так как подавляю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щее </w:t>
      </w:r>
      <w:proofErr w:type="gramStart"/>
      <w:r w:rsidRPr="00E6424A">
        <w:rPr>
          <w:rFonts w:ascii="Times New Roman" w:hAnsi="Times New Roman" w:cs="Times New Roman"/>
          <w:color w:val="000000"/>
          <w:sz w:val="28"/>
          <w:szCs w:val="28"/>
        </w:rPr>
        <w:t>большинство татарстанцев не приняло в</w:t>
      </w:r>
      <w:proofErr w:type="gramEnd"/>
      <w:r w:rsidRPr="00E6424A">
        <w:rPr>
          <w:rFonts w:ascii="Times New Roman" w:hAnsi="Times New Roman" w:cs="Times New Roman"/>
          <w:color w:val="000000"/>
          <w:sz w:val="28"/>
          <w:szCs w:val="28"/>
        </w:rPr>
        <w:t xml:space="preserve"> них участия.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5" w:firstLine="341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Осенью 1991 г. политическая нестабильность в респуб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лике усилилась. 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19" w:firstLine="283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Кроме того, радикальное крыло национального движе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 создало комитет по проведению </w:t>
      </w:r>
      <w:proofErr w:type="spellStart"/>
      <w:r w:rsidRPr="003740BA">
        <w:rPr>
          <w:rFonts w:ascii="Times New Roman" w:hAnsi="Times New Roman" w:cs="Times New Roman"/>
          <w:color w:val="000000"/>
          <w:sz w:val="28"/>
          <w:szCs w:val="28"/>
        </w:rPr>
        <w:t>всетатарского</w:t>
      </w:r>
      <w:proofErr w:type="spellEnd"/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курултая (съезда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t>). Съезд состоялся в феврале 1992 г., на нем был избран Милли Меджлис (Национальное собрание),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ко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торый выражал готовность взять руководство республикой в свои руки в случае реальной угрозы суверенитету. Офици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альные власти объявили его общественной организацией.</w:t>
      </w:r>
    </w:p>
    <w:p w:rsidR="003740BA" w:rsidRPr="00E6424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4" w:right="10" w:firstLine="293"/>
        <w:rPr>
          <w:rFonts w:ascii="Times New Roman" w:hAnsi="Times New Roman" w:cs="Times New Roman"/>
          <w:sz w:val="28"/>
          <w:szCs w:val="28"/>
        </w:rPr>
      </w:pPr>
      <w:r w:rsidRPr="00E6424A">
        <w:rPr>
          <w:rFonts w:ascii="Times New Roman" w:hAnsi="Times New Roman" w:cs="Times New Roman"/>
          <w:color w:val="000000"/>
          <w:sz w:val="28"/>
          <w:szCs w:val="28"/>
        </w:rPr>
        <w:t>Отражением процесса становления суверенной госу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softHyphen/>
        <w:t>дарственности Татарстана явилось утверждение его го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softHyphen/>
        <w:t>сударственных символов. Ими стали Государственный флаг (ноябрь 1991 г.), Государственный герб (февраль 1992 г.) и Государственный гимн (август 1993 г.).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 w:right="14" w:firstLine="288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Накануне 1992 г. в печати для всенародного обсужде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ния был опубликован проект новой Конституции РТ. Че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рез два месяца Верховный Совет республики назначил 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t>на 21 марта 1992 г. референдум по вопрос</w:t>
      </w:r>
      <w:proofErr w:type="gramStart"/>
      <w:r w:rsidRPr="00E6424A">
        <w:rPr>
          <w:rFonts w:ascii="Times New Roman" w:hAnsi="Times New Roman" w:cs="Times New Roman"/>
          <w:color w:val="000000"/>
          <w:sz w:val="28"/>
          <w:szCs w:val="28"/>
        </w:rPr>
        <w:t>у о ее</w:t>
      </w:r>
      <w:proofErr w:type="gramEnd"/>
      <w:r w:rsidRPr="00E6424A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softHyphen/>
        <w:t>ном статусе. Вопрос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звучал так: «Согласны ли Вы, что Республика Татарстан - суверенное государство, субъект международного права, строящее свои отношения с Рос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сийской Федерацией и другими республиками, государ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ствами на основе равноправных договоров?»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5" w:right="38" w:firstLine="283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Президент Татарстана М.Ш. Шаймиев в своем выступлении по местному телевидению призвал избирателей выразить свою волю на референдуме.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67" w:firstLine="283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Накануне референдума обстановка в Татарстане была на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калена до предела. Разрядить ситуацию помогло постановле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ние Верховного Совета Республики Татарстан «О разъясне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нии формулировки референдума, назначенного на 21 марта 1992 г.», носившего компромиссный характер. В нем было подчеркнуто, что цель референдума состоит в подтверждении Декларации, а не в вопросе о государственном обособлении Республики Татарстан от Российской Федерации.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right="82" w:firstLine="283"/>
        <w:rPr>
          <w:rFonts w:ascii="Times New Roman" w:hAnsi="Times New Roman" w:cs="Times New Roman"/>
          <w:sz w:val="28"/>
          <w:szCs w:val="28"/>
        </w:rPr>
      </w:pPr>
      <w:r w:rsidRPr="00E6424A">
        <w:rPr>
          <w:rFonts w:ascii="Times New Roman" w:hAnsi="Times New Roman" w:cs="Times New Roman"/>
          <w:color w:val="000000"/>
          <w:sz w:val="28"/>
          <w:szCs w:val="28"/>
        </w:rPr>
        <w:t>21 марта на референдум пришло подавляющее боль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softHyphen/>
        <w:t>шинство граждан, из них 61,4% на поставленный воп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softHyphen/>
        <w:t>рос ответили «Да».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Такой результат свидетельствовал, что большинство татарстанцев поддерживало курс на уг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лубление процесса суверенизации республики.</w:t>
      </w:r>
    </w:p>
    <w:p w:rsidR="003740BA" w:rsidRPr="003740BA" w:rsidRDefault="003740BA" w:rsidP="004B52AD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2" w:firstLine="283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Следующим важным шагом по пути укрепления суве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ренитета явилось 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t xml:space="preserve">принятие </w:t>
      </w:r>
      <w:r w:rsidR="00395329" w:rsidRPr="00E642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Pr="00E6424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6424A">
        <w:rPr>
          <w:rFonts w:ascii="Times New Roman" w:hAnsi="Times New Roman" w:cs="Times New Roman"/>
          <w:b/>
          <w:color w:val="000000"/>
          <w:sz w:val="28"/>
          <w:szCs w:val="28"/>
        </w:rPr>
        <w:t>ноября 1992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t xml:space="preserve"> г. Конституции</w:t>
      </w:r>
      <w:r w:rsidRPr="00E6424A">
        <w:rPr>
          <w:rFonts w:ascii="Times New Roman" w:hAnsi="Times New Roman" w:cs="Times New Roman"/>
          <w:sz w:val="28"/>
          <w:szCs w:val="28"/>
        </w:rPr>
        <w:t xml:space="preserve"> 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t xml:space="preserve">Республики Татарстан. 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В мае 1992 г. на </w:t>
      </w:r>
      <w:r w:rsidRPr="003740BA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сессии Верхов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ного Совета РТ состоялось первое чтение проекта Конститу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ции Республики Татарстан. На состоявшейся ХП сессии Верховного Совета была при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нята новая Конституция Республики Татарстан. Основной закон республики придал ее суверенитету правовую форму. 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0" w:firstLine="288"/>
        <w:rPr>
          <w:rFonts w:ascii="Times New Roman" w:hAnsi="Times New Roman" w:cs="Times New Roman"/>
          <w:sz w:val="28"/>
          <w:szCs w:val="28"/>
        </w:rPr>
      </w:pPr>
      <w:r w:rsidRPr="00E6424A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статье </w:t>
      </w:r>
      <w:r w:rsidRPr="00E6424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t xml:space="preserve"> Основного Закона РТ, «Республика Татарстан - суверенное 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демократическое государство,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вы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ражающее волю и интересы всего многонационального на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рода республики... Государственный суверенитет есть неотъемлемое  качественное состояние Республики Татарстан».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288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Договор 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между </w:t>
      </w:r>
      <w:r w:rsidRPr="003740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 Федерацией и Республи</w:t>
      </w:r>
      <w:r w:rsidRPr="003740BA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кой Татарстан. 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>Политическое положение в республике оставалось сложным из-за нерешенности вопроса о вза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имоотношениях с Россией. Переговорный процесс, на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чавшийся 12 августа 1991 г., затягивался. Татарстан на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стаивал на закреплении в Договоре правовых гарантий суверенитета республики.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5" w:firstLine="331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Осенью 1993 г. в России разразился политический кризис, завершившийся обстрелом здания Верховного Совета и усилением  президентской власти.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269"/>
        <w:rPr>
          <w:rFonts w:ascii="Times New Roman" w:hAnsi="Times New Roman" w:cs="Times New Roman"/>
          <w:sz w:val="28"/>
          <w:szCs w:val="28"/>
        </w:rPr>
      </w:pPr>
      <w:proofErr w:type="gramStart"/>
      <w:r w:rsidRPr="003740BA">
        <w:rPr>
          <w:rFonts w:ascii="Times New Roman" w:hAnsi="Times New Roman" w:cs="Times New Roman"/>
          <w:color w:val="000000"/>
          <w:sz w:val="28"/>
          <w:szCs w:val="28"/>
        </w:rPr>
        <w:t>Указом российского президента Б.Ельцина на 12 декабря 1993 г. были назначены выборы в новые органы законода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тельной власти Федерального собрания вместо распущенных Съезда народных депутатов и Верховного Совета РСФСР, а также референдум по проекту Конституции Российской Фе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дерации.</w:t>
      </w:r>
      <w:proofErr w:type="gramEnd"/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В новом основном законе были проигнорированы предложения Татарстана о принципах федеративного устрой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ства России. Президент Татарской республики назвал Кон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ституцию РФ «конституцией унитарного государства». В Та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тарской Республике российские выборы и референдум не состоялись, в них приняли участие менее 15% избирателей.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4" w:firstLine="283"/>
        <w:rPr>
          <w:rFonts w:ascii="Times New Roman" w:hAnsi="Times New Roman" w:cs="Times New Roman"/>
          <w:sz w:val="28"/>
          <w:szCs w:val="28"/>
        </w:rPr>
      </w:pPr>
      <w:r w:rsidRPr="003740BA">
        <w:rPr>
          <w:rFonts w:ascii="Times New Roman" w:hAnsi="Times New Roman" w:cs="Times New Roman"/>
          <w:color w:val="000000"/>
          <w:sz w:val="28"/>
          <w:szCs w:val="28"/>
        </w:rPr>
        <w:t>Повторные выборы в Федеральное собрание на терри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тории Татарстана были назначены на 13 марта 1994 г. Руководство республики успех этих выборов напрямую связывало с результатами переговорного процесса по заключению Договора между Россией и Татарстаном.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0" w:firstLine="298"/>
        <w:rPr>
          <w:rFonts w:ascii="Times New Roman" w:hAnsi="Times New Roman" w:cs="Times New Roman"/>
          <w:sz w:val="28"/>
          <w:szCs w:val="28"/>
        </w:rPr>
      </w:pPr>
      <w:r w:rsidRPr="00E6424A">
        <w:rPr>
          <w:rFonts w:ascii="Times New Roman" w:hAnsi="Times New Roman" w:cs="Times New Roman"/>
          <w:color w:val="000000"/>
          <w:sz w:val="28"/>
          <w:szCs w:val="28"/>
        </w:rPr>
        <w:t>15 февраля 1994 г. Договор о разграничении предметов ведения и взаимном делегировании полномочий между органами государственной власти РФ и органами государ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ственной власти РТ был подписан.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Подписание Договора вызвало неоднозначные оценки в республике.</w:t>
      </w:r>
    </w:p>
    <w:p w:rsidR="003740BA" w:rsidRPr="003740BA" w:rsidRDefault="003740BA" w:rsidP="003740B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34" w:firstLine="298"/>
        <w:rPr>
          <w:rFonts w:ascii="Times New Roman" w:hAnsi="Times New Roman" w:cs="Times New Roman"/>
          <w:sz w:val="28"/>
          <w:szCs w:val="28"/>
        </w:rPr>
      </w:pPr>
      <w:r w:rsidRPr="00E6424A">
        <w:rPr>
          <w:rFonts w:ascii="Times New Roman" w:hAnsi="Times New Roman" w:cs="Times New Roman"/>
          <w:color w:val="000000"/>
          <w:sz w:val="28"/>
          <w:szCs w:val="28"/>
        </w:rPr>
        <w:t>13 марта 1994 г. на территории Татарстана состоялись повторные выборы в Совет Федерации России, несмотря на то, что национальное движение выступало против их проведения. В Совет Федерации от Татарстана были из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браны М.Ш. Шаймиев и Ф.Х. </w:t>
      </w:r>
      <w:proofErr w:type="spellStart"/>
      <w:r w:rsidRPr="00E6424A">
        <w:rPr>
          <w:rFonts w:ascii="Times New Roman" w:hAnsi="Times New Roman" w:cs="Times New Roman"/>
          <w:color w:val="000000"/>
          <w:sz w:val="28"/>
          <w:szCs w:val="28"/>
        </w:rPr>
        <w:t>Мухаметшин</w:t>
      </w:r>
      <w:proofErr w:type="spellEnd"/>
      <w:r w:rsidRPr="00E6424A">
        <w:rPr>
          <w:rFonts w:ascii="Times New Roman" w:hAnsi="Times New Roman" w:cs="Times New Roman"/>
          <w:color w:val="000000"/>
          <w:sz w:val="28"/>
          <w:szCs w:val="28"/>
        </w:rPr>
        <w:t>, в Государ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softHyphen/>
        <w:t>ственную Думу — Г.Е. Егоров, О.В. Морозов, В.Н. Алту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хов, Г.Г. </w:t>
      </w:r>
      <w:proofErr w:type="spellStart"/>
      <w:r w:rsidRPr="00E6424A">
        <w:rPr>
          <w:rFonts w:ascii="Times New Roman" w:hAnsi="Times New Roman" w:cs="Times New Roman"/>
          <w:color w:val="000000"/>
          <w:sz w:val="28"/>
          <w:szCs w:val="28"/>
        </w:rPr>
        <w:t>Багаутдинов</w:t>
      </w:r>
      <w:proofErr w:type="spellEnd"/>
      <w:r w:rsidRPr="00E6424A">
        <w:rPr>
          <w:rFonts w:ascii="Times New Roman" w:hAnsi="Times New Roman" w:cs="Times New Roman"/>
          <w:color w:val="000000"/>
          <w:sz w:val="28"/>
          <w:szCs w:val="28"/>
        </w:rPr>
        <w:t xml:space="preserve"> и В.В. Михайлов.</w:t>
      </w:r>
      <w:r w:rsidR="00395329" w:rsidRPr="00E642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марте 1995 г. прошли выборы в Государственный Совет Республики Татарстан. </w:t>
      </w:r>
      <w:r w:rsidRPr="00E6424A">
        <w:rPr>
          <w:rFonts w:ascii="Times New Roman" w:hAnsi="Times New Roman" w:cs="Times New Roman"/>
          <w:color w:val="000000"/>
          <w:sz w:val="28"/>
          <w:szCs w:val="28"/>
        </w:rPr>
        <w:t>В 1996 г. состоялись вторые в истории Республики Татарстан выборы Президента.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На этот пост вновь был избран М.Ш. Шаймиев, за которого проголосовало 97% избирателей. </w:t>
      </w:r>
    </w:p>
    <w:p w:rsidR="003740BA" w:rsidRPr="003740BA" w:rsidRDefault="003740BA" w:rsidP="003740BA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sectPr w:rsidR="003740BA" w:rsidRPr="003740BA" w:rsidSect="003740B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828EA0"/>
    <w:lvl w:ilvl="0">
      <w:numFmt w:val="decimal"/>
      <w:lvlText w:val="*"/>
      <w:lvlJc w:val="left"/>
    </w:lvl>
  </w:abstractNum>
  <w:abstractNum w:abstractNumId="1">
    <w:nsid w:val="07835A2C"/>
    <w:multiLevelType w:val="singleLevel"/>
    <w:tmpl w:val="02E09B6A"/>
    <w:lvl w:ilvl="0">
      <w:start w:val="4"/>
      <w:numFmt w:val="decimal"/>
      <w:lvlText w:val="%1."/>
      <w:legacy w:legacy="1" w:legacySpace="0" w:legacyIndent="231"/>
      <w:lvlJc w:val="left"/>
      <w:rPr>
        <w:rFonts w:ascii="Arial CYR" w:hAnsi="Arial CYR" w:cs="Arial CYR" w:hint="default"/>
      </w:rPr>
    </w:lvl>
  </w:abstractNum>
  <w:abstractNum w:abstractNumId="2">
    <w:nsid w:val="0C745DDF"/>
    <w:multiLevelType w:val="singleLevel"/>
    <w:tmpl w:val="F9B4129A"/>
    <w:lvl w:ilvl="0">
      <w:start w:val="16"/>
      <w:numFmt w:val="upperRoman"/>
      <w:lvlText w:val="%1"/>
      <w:legacy w:legacy="1" w:legacySpace="0" w:legacyIndent="351"/>
      <w:lvlJc w:val="left"/>
      <w:rPr>
        <w:rFonts w:ascii="Arial" w:hAnsi="Arial" w:cs="Arial" w:hint="default"/>
      </w:rPr>
    </w:lvl>
  </w:abstractNum>
  <w:abstractNum w:abstractNumId="3">
    <w:nsid w:val="16821EEA"/>
    <w:multiLevelType w:val="singleLevel"/>
    <w:tmpl w:val="7CD0B904"/>
    <w:lvl w:ilvl="0">
      <w:start w:val="1"/>
      <w:numFmt w:val="decimal"/>
      <w:lvlText w:val="%1."/>
      <w:legacy w:legacy="1" w:legacySpace="0" w:legacyIndent="207"/>
      <w:lvlJc w:val="left"/>
      <w:rPr>
        <w:rFonts w:ascii="Arial CYR" w:hAnsi="Arial CYR" w:cs="Arial CYR" w:hint="default"/>
      </w:rPr>
    </w:lvl>
  </w:abstractNum>
  <w:abstractNum w:abstractNumId="4">
    <w:nsid w:val="6FEC0481"/>
    <w:multiLevelType w:val="singleLevel"/>
    <w:tmpl w:val="CABAF218"/>
    <w:lvl w:ilvl="0">
      <w:start w:val="6"/>
      <w:numFmt w:val="decimal"/>
      <w:lvlText w:val="%1."/>
      <w:legacy w:legacy="1" w:legacySpace="0" w:legacyIndent="211"/>
      <w:lvlJc w:val="left"/>
      <w:rPr>
        <w:rFonts w:ascii="Arial CYR" w:hAnsi="Arial CYR" w:cs="Arial CYR" w:hint="default"/>
      </w:rPr>
    </w:lvl>
  </w:abstractNum>
  <w:abstractNum w:abstractNumId="5">
    <w:nsid w:val="72115598"/>
    <w:multiLevelType w:val="hybridMultilevel"/>
    <w:tmpl w:val="03504C4C"/>
    <w:lvl w:ilvl="0" w:tplc="891ED32E">
      <w:start w:val="1"/>
      <w:numFmt w:val="decimal"/>
      <w:lvlText w:val="%1."/>
      <w:lvlJc w:val="left"/>
      <w:pPr>
        <w:tabs>
          <w:tab w:val="num" w:pos="507"/>
        </w:tabs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7"/>
        </w:tabs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7"/>
        </w:tabs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7"/>
        </w:tabs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7"/>
        </w:tabs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7"/>
        </w:tabs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7"/>
        </w:tabs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7"/>
        </w:tabs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7"/>
        </w:tabs>
        <w:ind w:left="6267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40BA"/>
    <w:rsid w:val="00050A94"/>
    <w:rsid w:val="000F08D3"/>
    <w:rsid w:val="00144B02"/>
    <w:rsid w:val="0025091E"/>
    <w:rsid w:val="003740BA"/>
    <w:rsid w:val="00395329"/>
    <w:rsid w:val="003A3C43"/>
    <w:rsid w:val="0046131C"/>
    <w:rsid w:val="004B52AD"/>
    <w:rsid w:val="006A3E7C"/>
    <w:rsid w:val="00801073"/>
    <w:rsid w:val="00941373"/>
    <w:rsid w:val="00A24B38"/>
    <w:rsid w:val="00A818AE"/>
    <w:rsid w:val="00AE71E4"/>
    <w:rsid w:val="00B43519"/>
    <w:rsid w:val="00D04861"/>
    <w:rsid w:val="00D53EC4"/>
    <w:rsid w:val="00E64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740BA"/>
    <w:pPr>
      <w:spacing w:after="0"/>
      <w:ind w:left="0"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3740B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3740BA"/>
    <w:pPr>
      <w:tabs>
        <w:tab w:val="center" w:pos="4677"/>
        <w:tab w:val="right" w:pos="9355"/>
      </w:tabs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374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740BA"/>
  </w:style>
  <w:style w:type="paragraph" w:styleId="a8">
    <w:name w:val="header"/>
    <w:basedOn w:val="a"/>
    <w:link w:val="a9"/>
    <w:rsid w:val="003740BA"/>
    <w:pPr>
      <w:tabs>
        <w:tab w:val="center" w:pos="4677"/>
        <w:tab w:val="right" w:pos="9355"/>
      </w:tabs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374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740BA"/>
  </w:style>
  <w:style w:type="character" w:styleId="aa">
    <w:name w:val="Hyperlink"/>
    <w:basedOn w:val="a0"/>
    <w:uiPriority w:val="99"/>
    <w:unhideWhenUsed/>
    <w:rsid w:val="003740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2077</Words>
  <Characters>11840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2020-04-01T10:56:00Z</dcterms:created>
  <dcterms:modified xsi:type="dcterms:W3CDTF">2020-04-15T13:33:00Z</dcterms:modified>
</cp:coreProperties>
</file>